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rPr>
          <w:highlight w:val="none"/>
        </w:rPr>
      </w:pPr>
      <w:bookmarkStart w:id="0" w:name="_Toc501471357"/>
      <w:r>
        <w:rPr>
          <w:rFonts w:hint="eastAsia"/>
          <w:highlight w:val="none"/>
        </w:rPr>
        <w:t>西北农林科技大学</w:t>
      </w:r>
      <w:r>
        <w:rPr>
          <w:highlight w:val="none"/>
        </w:rPr>
        <w:br w:type="textWrapping"/>
      </w:r>
      <w:r>
        <w:rPr>
          <w:rFonts w:hint="eastAsia"/>
          <w:highlight w:val="none"/>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highlight w:val="none"/>
        </w:rPr>
      </w:pPr>
    </w:p>
    <w:p>
      <w:pPr>
        <w:pStyle w:val="4"/>
        <w:spacing w:line="54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第一章  总  则</w:t>
      </w:r>
    </w:p>
    <w:p>
      <w:pPr>
        <w:pStyle w:val="4"/>
        <w:spacing w:line="580" w:lineRule="exact"/>
        <w:ind w:firstLine="640" w:firstLineChars="200"/>
        <w:rPr>
          <w:rFonts w:ascii="仿宋_GB2312" w:hAnsi="宋体" w:eastAsia="仿宋_GB2312"/>
          <w:sz w:val="32"/>
          <w:szCs w:val="32"/>
          <w:highlight w:val="none"/>
        </w:rPr>
      </w:pPr>
      <w:r>
        <w:rPr>
          <w:rFonts w:hint="eastAsia" w:ascii="仿宋_GB2312" w:eastAsia="仿宋_GB2312" w:hAnsiTheme="majorEastAsia"/>
          <w:sz w:val="32"/>
          <w:szCs w:val="32"/>
          <w:highlight w:val="none"/>
        </w:rPr>
        <w:t>第一条  为</w:t>
      </w:r>
      <w:r>
        <w:rPr>
          <w:rFonts w:hint="eastAsia" w:ascii="仿宋_GB2312" w:hAnsi="宋体" w:eastAsia="仿宋_GB2312"/>
          <w:sz w:val="32"/>
          <w:szCs w:val="32"/>
          <w:highlight w:val="none"/>
        </w:rPr>
        <w:t>了进一步规范我校研究生培养的过程管理，保证科研工作顺利进行，提升</w:t>
      </w:r>
      <w:r>
        <w:rPr>
          <w:rFonts w:hint="eastAsia" w:ascii="仿宋_GB2312" w:eastAsia="仿宋_GB2312" w:hAnsiTheme="majorEastAsia"/>
          <w:sz w:val="32"/>
          <w:szCs w:val="32"/>
          <w:highlight w:val="none"/>
        </w:rPr>
        <w:t>学位论文开题论证</w:t>
      </w:r>
      <w:r>
        <w:rPr>
          <w:rFonts w:hint="eastAsia" w:ascii="仿宋_GB2312" w:hAnsi="宋体" w:eastAsia="仿宋_GB2312"/>
          <w:sz w:val="32"/>
          <w:szCs w:val="32"/>
          <w:highlight w:val="none"/>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highlight w:val="none"/>
        </w:rPr>
      </w:pPr>
      <w:r>
        <w:rPr>
          <w:rFonts w:hint="eastAsia" w:ascii="仿宋_GB2312" w:eastAsia="仿宋_GB2312" w:hAnsiTheme="majorEastAsia"/>
          <w:sz w:val="32"/>
          <w:szCs w:val="32"/>
          <w:highlight w:val="none"/>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highlight w:val="none"/>
        </w:rPr>
        <w:t>，</w:t>
      </w:r>
      <w:r>
        <w:rPr>
          <w:rFonts w:hint="eastAsia" w:ascii="仿宋_GB2312" w:eastAsia="仿宋_GB2312" w:hAnsiTheme="majorEastAsia"/>
          <w:sz w:val="32"/>
          <w:szCs w:val="32"/>
          <w:highlight w:val="none"/>
        </w:rPr>
        <w:t>保证研究工作顺利进行的重要学术活动。</w:t>
      </w:r>
      <w:r>
        <w:rPr>
          <w:rFonts w:hint="eastAsia" w:ascii="仿宋_GB2312" w:eastAsia="仿宋_GB2312"/>
          <w:sz w:val="32"/>
          <w:szCs w:val="32"/>
          <w:highlight w:val="none"/>
        </w:rPr>
        <w:t xml:space="preserve"> </w:t>
      </w:r>
    </w:p>
    <w:p>
      <w:pPr>
        <w:pStyle w:val="4"/>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第三条  导师是研究生</w:t>
      </w:r>
      <w:r>
        <w:rPr>
          <w:rFonts w:hint="eastAsia" w:ascii="仿宋_GB2312" w:eastAsia="仿宋_GB2312" w:hAnsiTheme="majorEastAsia"/>
          <w:sz w:val="32"/>
          <w:szCs w:val="32"/>
          <w:highlight w:val="none"/>
        </w:rPr>
        <w:t>开题论证</w:t>
      </w:r>
      <w:r>
        <w:rPr>
          <w:rFonts w:hint="eastAsia" w:ascii="仿宋_GB2312" w:hAnsi="宋体" w:eastAsia="仿宋_GB2312"/>
          <w:sz w:val="32"/>
          <w:szCs w:val="32"/>
          <w:highlight w:val="none"/>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第二章  开题报告撰写</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highlight w:val="yellow"/>
        </w:rPr>
      </w:pPr>
      <w:r>
        <w:rPr>
          <w:rFonts w:hint="eastAsia" w:ascii="仿宋_GB2312" w:eastAsia="仿宋_GB2312" w:hAnsiTheme="majorEastAsia"/>
          <w:sz w:val="32"/>
          <w:szCs w:val="32"/>
          <w:highlight w:val="yellow"/>
        </w:rPr>
        <w:t>第八条  开题报告内容应包括：</w:t>
      </w:r>
    </w:p>
    <w:p>
      <w:pPr>
        <w:pStyle w:val="4"/>
        <w:spacing w:line="580" w:lineRule="exact"/>
        <w:ind w:firstLine="640" w:firstLineChars="200"/>
        <w:rPr>
          <w:rFonts w:ascii="仿宋_GB2312" w:eastAsia="仿宋_GB2312" w:hAnsiTheme="majorEastAsia"/>
          <w:sz w:val="32"/>
          <w:szCs w:val="32"/>
          <w:highlight w:val="yellow"/>
        </w:rPr>
      </w:pPr>
      <w:r>
        <w:rPr>
          <w:rFonts w:hint="eastAsia" w:ascii="仿宋_GB2312" w:eastAsia="仿宋_GB2312" w:hAnsiTheme="majorEastAsia"/>
          <w:sz w:val="32"/>
          <w:szCs w:val="32"/>
          <w:highlight w:val="yellow"/>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highlight w:val="yellow"/>
        </w:rPr>
      </w:pPr>
      <w:r>
        <w:rPr>
          <w:rFonts w:hint="eastAsia" w:ascii="仿宋_GB2312" w:eastAsia="仿宋_GB2312" w:hAnsiTheme="majorEastAsia"/>
          <w:sz w:val="32"/>
          <w:szCs w:val="32"/>
          <w:highlight w:val="yellow"/>
        </w:rPr>
        <w:t>（二）研究内容及拟解决的关键问题；</w:t>
      </w:r>
    </w:p>
    <w:p>
      <w:pPr>
        <w:pStyle w:val="4"/>
        <w:spacing w:line="580" w:lineRule="exact"/>
        <w:ind w:firstLine="640" w:firstLineChars="200"/>
        <w:rPr>
          <w:rFonts w:ascii="仿宋_GB2312" w:eastAsia="仿宋_GB2312" w:hAnsiTheme="majorEastAsia"/>
          <w:sz w:val="32"/>
          <w:szCs w:val="32"/>
          <w:highlight w:val="yellow"/>
        </w:rPr>
      </w:pPr>
      <w:r>
        <w:rPr>
          <w:rFonts w:hint="eastAsia" w:ascii="仿宋_GB2312" w:eastAsia="仿宋_GB2312" w:hAnsiTheme="majorEastAsia"/>
          <w:sz w:val="32"/>
          <w:szCs w:val="32"/>
          <w:highlight w:val="yellow"/>
        </w:rPr>
        <w:t>（三）研究方案及可行性分析（研究思路与方法、技术路线、实验或调查方案及可行性分析，从事自然科学研究所需主要仪器设备和试剂，从事人文</w:t>
      </w:r>
      <w:bookmarkStart w:id="1" w:name="_GoBack"/>
      <w:bookmarkEnd w:id="1"/>
      <w:r>
        <w:rPr>
          <w:rFonts w:hint="eastAsia" w:ascii="仿宋_GB2312" w:eastAsia="仿宋_GB2312" w:hAnsiTheme="majorEastAsia"/>
          <w:sz w:val="32"/>
          <w:szCs w:val="32"/>
          <w:highlight w:val="yellow"/>
        </w:rPr>
        <w:t>社科类研究所需要的工作条件）；</w:t>
      </w:r>
    </w:p>
    <w:p>
      <w:pPr>
        <w:pStyle w:val="4"/>
        <w:spacing w:line="580" w:lineRule="exact"/>
        <w:ind w:firstLine="640" w:firstLineChars="200"/>
        <w:rPr>
          <w:rFonts w:ascii="仿宋_GB2312" w:eastAsia="仿宋_GB2312" w:hAnsiTheme="majorEastAsia"/>
          <w:sz w:val="32"/>
          <w:szCs w:val="32"/>
          <w:highlight w:val="yellow"/>
        </w:rPr>
      </w:pPr>
      <w:r>
        <w:rPr>
          <w:rFonts w:hint="eastAsia" w:ascii="仿宋_GB2312" w:eastAsia="仿宋_GB2312" w:hAnsiTheme="majorEastAsia"/>
          <w:sz w:val="32"/>
          <w:szCs w:val="32"/>
          <w:highlight w:val="yellow"/>
        </w:rPr>
        <w:t>（四）预期成果、创新之处、成果预期社会效益；</w:t>
      </w:r>
    </w:p>
    <w:p>
      <w:pPr>
        <w:pStyle w:val="4"/>
        <w:spacing w:line="580" w:lineRule="exact"/>
        <w:ind w:firstLine="640" w:firstLineChars="200"/>
        <w:rPr>
          <w:rFonts w:ascii="仿宋_GB2312" w:eastAsia="仿宋_GB2312" w:hAnsiTheme="majorEastAsia"/>
          <w:sz w:val="32"/>
          <w:szCs w:val="32"/>
          <w:highlight w:val="yellow"/>
        </w:rPr>
      </w:pPr>
      <w:r>
        <w:rPr>
          <w:rFonts w:hint="eastAsia" w:ascii="仿宋_GB2312" w:eastAsia="仿宋_GB2312" w:hAnsiTheme="majorEastAsia"/>
          <w:sz w:val="32"/>
          <w:szCs w:val="32"/>
          <w:highlight w:val="yellow"/>
        </w:rPr>
        <w:t>（五）工作进度安排及经费预算；</w:t>
      </w:r>
    </w:p>
    <w:p>
      <w:pPr>
        <w:pStyle w:val="4"/>
        <w:spacing w:line="580" w:lineRule="exact"/>
        <w:ind w:firstLine="640" w:firstLineChars="200"/>
        <w:rPr>
          <w:rFonts w:ascii="仿宋_GB2312" w:eastAsia="仿宋_GB2312" w:hAnsiTheme="majorEastAsia"/>
          <w:sz w:val="32"/>
          <w:szCs w:val="32"/>
          <w:highlight w:val="yellow"/>
        </w:rPr>
      </w:pPr>
      <w:r>
        <w:rPr>
          <w:rFonts w:hint="eastAsia" w:ascii="仿宋_GB2312" w:eastAsia="仿宋_GB2312" w:hAnsiTheme="majorEastAsia"/>
          <w:sz w:val="32"/>
          <w:szCs w:val="32"/>
          <w:highlight w:val="yellow"/>
        </w:rPr>
        <w:t>（六）参考文献。</w:t>
      </w:r>
    </w:p>
    <w:p>
      <w:pPr>
        <w:pStyle w:val="4"/>
        <w:spacing w:line="58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第三章  开题论证组织</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3"/>
        <w:rPr>
          <w:rFonts w:hint="eastAsia" w:ascii="仿宋" w:hAnsi="仿宋" w:eastAsia="仿宋" w:cs="仿宋"/>
          <w:sz w:val="32"/>
          <w:szCs w:val="28"/>
          <w:highlight w:val="none"/>
        </w:rPr>
      </w:pPr>
      <w:r>
        <w:rPr>
          <w:rFonts w:hint="eastAsia" w:ascii="仿宋" w:hAnsi="仿宋" w:eastAsia="仿宋" w:cs="仿宋"/>
          <w:sz w:val="32"/>
          <w:szCs w:val="28"/>
          <w:highlight w:val="none"/>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第四章  开题论证流程</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第十二条  开题汇报程序</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（三）研究生作开题汇报（10-30分钟）；</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（七）开题秘书做好记录，填写“西北农林科技大学研究生学位论文开题论证记录表”（附件2）</w:t>
      </w:r>
      <w:r>
        <w:rPr>
          <w:rFonts w:hint="eastAsia" w:ascii="仿宋_GB2312" w:eastAsia="仿宋_GB2312" w:hAnsiTheme="majorEastAsia"/>
          <w:sz w:val="32"/>
          <w:szCs w:val="32"/>
          <w:highlight w:val="none"/>
          <w:lang w:eastAsia="zh-CN"/>
        </w:rPr>
        <w:t>，</w:t>
      </w:r>
      <w:r>
        <w:rPr>
          <w:rFonts w:hint="eastAsia" w:ascii="仿宋_GB2312" w:eastAsia="仿宋_GB2312" w:hAnsiTheme="majorEastAsia"/>
          <w:sz w:val="32"/>
          <w:szCs w:val="32"/>
          <w:highlight w:val="none"/>
        </w:rPr>
        <w:t>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第五章  附 则</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第十七条  本规定自发文之日起实施，原《西北农林科技大学研究生学位论文开题论证的暂行规定》（研发</w:t>
      </w:r>
      <w:r>
        <w:rPr>
          <w:rFonts w:hAnsi="宋体"/>
          <w:sz w:val="32"/>
          <w:szCs w:val="32"/>
          <w:highlight w:val="none"/>
        </w:rPr>
        <w:t>〔</w:t>
      </w:r>
      <w:r>
        <w:rPr>
          <w:rFonts w:hint="eastAsia" w:ascii="仿宋_GB2312" w:eastAsia="仿宋_GB2312" w:hAnsiTheme="majorEastAsia"/>
          <w:sz w:val="32"/>
          <w:szCs w:val="32"/>
          <w:highlight w:val="none"/>
        </w:rPr>
        <w:t>2005</w:t>
      </w:r>
      <w:r>
        <w:rPr>
          <w:rFonts w:hAnsi="宋体"/>
          <w:sz w:val="32"/>
          <w:szCs w:val="32"/>
          <w:highlight w:val="none"/>
        </w:rPr>
        <w:t>〕</w:t>
      </w:r>
      <w:r>
        <w:rPr>
          <w:rFonts w:hint="eastAsia" w:ascii="仿宋_GB2312" w:eastAsia="仿宋_GB2312" w:hAnsiTheme="majorEastAsia"/>
          <w:sz w:val="32"/>
          <w:szCs w:val="32"/>
          <w:highlight w:val="none"/>
        </w:rPr>
        <w:t>025号）同时废止。</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第十八条  本规定由研究生院负责解释。</w:t>
      </w:r>
    </w:p>
    <w:p>
      <w:pPr>
        <w:pStyle w:val="4"/>
        <w:spacing w:line="580" w:lineRule="exact"/>
        <w:ind w:firstLine="640" w:firstLineChars="200"/>
        <w:rPr>
          <w:rFonts w:ascii="仿宋_GB2312" w:eastAsia="仿宋_GB2312" w:hAnsiTheme="majorEastAsia"/>
          <w:sz w:val="32"/>
          <w:szCs w:val="32"/>
          <w:highlight w:val="none"/>
        </w:rPr>
      </w:pP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附件:</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hAnsi="宋体" w:eastAsia="仿宋_GB2312"/>
          <w:sz w:val="32"/>
          <w:szCs w:val="32"/>
          <w:highlight w:val="none"/>
        </w:rPr>
        <w:t xml:space="preserve">1. </w:t>
      </w:r>
      <w:r>
        <w:rPr>
          <w:rFonts w:hint="eastAsia" w:ascii="仿宋_GB2312" w:eastAsia="仿宋_GB2312" w:hAnsiTheme="majorEastAsia"/>
          <w:sz w:val="32"/>
          <w:szCs w:val="32"/>
          <w:highlight w:val="none"/>
        </w:rPr>
        <w:t>开题报告封皮格式</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highlight w:val="none"/>
        </w:rPr>
      </w:pPr>
    </w:p>
    <w:p>
      <w:pPr>
        <w:pStyle w:val="4"/>
        <w:spacing w:line="580" w:lineRule="exact"/>
        <w:ind w:firstLine="640" w:firstLineChars="200"/>
        <w:rPr>
          <w:rFonts w:ascii="仿宋_GB2312" w:eastAsia="仿宋_GB2312" w:hAnsiTheme="majorEastAsia"/>
          <w:sz w:val="32"/>
          <w:szCs w:val="32"/>
          <w:highlight w:val="none"/>
        </w:rPr>
      </w:pPr>
    </w:p>
    <w:p>
      <w:pPr>
        <w:rPr>
          <w:sz w:val="32"/>
          <w:szCs w:val="32"/>
          <w:highlight w:val="none"/>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highlight w:val="none"/>
        </w:rPr>
      </w:pPr>
      <w:r>
        <w:rPr>
          <w:rFonts w:hint="eastAsia" w:asciiTheme="majorEastAsia" w:hAnsiTheme="majorEastAsia" w:eastAsiaTheme="majorEastAsia"/>
          <w:b/>
          <w:color w:val="000000" w:themeColor="text1"/>
          <w:sz w:val="28"/>
          <w:szCs w:val="28"/>
          <w:highlight w:val="none"/>
        </w:rPr>
        <w:t>附件1</w:t>
      </w:r>
    </w:p>
    <w:p>
      <w:pPr>
        <w:pStyle w:val="3"/>
        <w:spacing w:line="240" w:lineRule="auto"/>
        <w:ind w:firstLine="0" w:firstLineChars="0"/>
        <w:jc w:val="center"/>
        <w:rPr>
          <w:color w:val="000000" w:themeColor="text1"/>
          <w:sz w:val="36"/>
          <w:szCs w:val="36"/>
          <w:highlight w:val="none"/>
        </w:rPr>
      </w:pPr>
    </w:p>
    <w:p>
      <w:pPr>
        <w:pStyle w:val="3"/>
        <w:spacing w:line="360" w:lineRule="auto"/>
        <w:ind w:firstLine="0" w:firstLineChars="0"/>
        <w:jc w:val="center"/>
        <w:rPr>
          <w:color w:val="000000" w:themeColor="text1"/>
          <w:sz w:val="36"/>
          <w:szCs w:val="36"/>
          <w:highlight w:val="none"/>
        </w:rPr>
      </w:pPr>
      <w:r>
        <w:rPr>
          <w:color w:val="000000" w:themeColor="text1"/>
          <w:sz w:val="36"/>
          <w:szCs w:val="36"/>
          <w:highlight w:val="none"/>
        </w:rPr>
        <w:t>西北农林科技大学</w:t>
      </w:r>
    </w:p>
    <w:p>
      <w:pPr>
        <w:spacing w:line="360" w:lineRule="auto"/>
        <w:jc w:val="center"/>
        <w:rPr>
          <w:color w:val="000000" w:themeColor="text1"/>
          <w:sz w:val="36"/>
          <w:szCs w:val="36"/>
          <w:highlight w:val="none"/>
        </w:rPr>
      </w:pPr>
      <w:r>
        <w:rPr>
          <w:color w:val="000000" w:themeColor="text1"/>
          <w:sz w:val="36"/>
          <w:szCs w:val="36"/>
          <w:highlight w:val="none"/>
          <w:u w:val="single"/>
        </w:rPr>
        <w:t xml:space="preserve">      </w:t>
      </w:r>
      <w:r>
        <w:rPr>
          <w:color w:val="000000" w:themeColor="text1"/>
          <w:sz w:val="36"/>
          <w:szCs w:val="36"/>
          <w:highlight w:val="none"/>
        </w:rPr>
        <w:t>级博士（硕士）研究生学位论文</w:t>
      </w:r>
    </w:p>
    <w:p>
      <w:pPr>
        <w:spacing w:line="360" w:lineRule="auto"/>
        <w:jc w:val="center"/>
        <w:rPr>
          <w:color w:val="000000" w:themeColor="text1"/>
          <w:sz w:val="30"/>
          <w:highlight w:val="none"/>
        </w:rPr>
      </w:pPr>
      <w:r>
        <w:rPr>
          <w:color w:val="000000" w:themeColor="text1"/>
          <w:sz w:val="36"/>
          <w:szCs w:val="36"/>
          <w:highlight w:val="none"/>
        </w:rPr>
        <w:t>开题报告</w:t>
      </w:r>
    </w:p>
    <w:p>
      <w:pPr>
        <w:spacing w:line="360" w:lineRule="auto"/>
        <w:ind w:firstLine="600"/>
        <w:rPr>
          <w:rFonts w:eastAsia="黑体"/>
          <w:color w:val="000000" w:themeColor="text1"/>
          <w:sz w:val="44"/>
          <w:szCs w:val="44"/>
          <w:highlight w:val="none"/>
        </w:rPr>
      </w:pPr>
    </w:p>
    <w:p>
      <w:pPr>
        <w:spacing w:line="480" w:lineRule="exact"/>
        <w:ind w:firstLine="600"/>
        <w:rPr>
          <w:rFonts w:eastAsia="黑体"/>
          <w:color w:val="000000" w:themeColor="text1"/>
          <w:sz w:val="44"/>
          <w:szCs w:val="44"/>
          <w:highlight w:val="none"/>
        </w:rPr>
      </w:pPr>
    </w:p>
    <w:p>
      <w:pPr>
        <w:spacing w:line="360" w:lineRule="auto"/>
        <w:ind w:firstLine="600"/>
        <w:jc w:val="center"/>
        <w:rPr>
          <w:rFonts w:eastAsia="黑体"/>
          <w:color w:val="000000" w:themeColor="text1"/>
          <w:sz w:val="44"/>
          <w:szCs w:val="44"/>
          <w:highlight w:val="none"/>
        </w:rPr>
      </w:pPr>
      <w:r>
        <w:rPr>
          <w:rFonts w:eastAsia="黑体"/>
          <w:color w:val="000000" w:themeColor="text1"/>
          <w:sz w:val="44"/>
          <w:szCs w:val="44"/>
          <w:highlight w:val="none"/>
        </w:rPr>
        <w:t>题目（居中）：</w:t>
      </w:r>
    </w:p>
    <w:p>
      <w:pPr>
        <w:spacing w:line="360" w:lineRule="auto"/>
        <w:ind w:firstLine="600"/>
        <w:jc w:val="center"/>
        <w:rPr>
          <w:rFonts w:eastAsia="黑体"/>
          <w:color w:val="000000" w:themeColor="text1"/>
          <w:sz w:val="44"/>
          <w:szCs w:val="44"/>
          <w:highlight w:val="none"/>
        </w:rPr>
      </w:pPr>
      <w:r>
        <w:rPr>
          <w:rFonts w:eastAsia="黑体"/>
          <w:color w:val="000000" w:themeColor="text1"/>
          <w:sz w:val="44"/>
          <w:szCs w:val="44"/>
          <w:highlight w:val="none"/>
        </w:rPr>
        <w:t>英文题目（居中）：</w:t>
      </w:r>
    </w:p>
    <w:p>
      <w:pPr>
        <w:spacing w:line="480" w:lineRule="exact"/>
        <w:ind w:firstLine="600"/>
        <w:rPr>
          <w:rFonts w:eastAsia="黑体"/>
          <w:color w:val="000000" w:themeColor="text1"/>
          <w:sz w:val="44"/>
          <w:szCs w:val="44"/>
          <w:highlight w:val="none"/>
        </w:rPr>
      </w:pPr>
    </w:p>
    <w:p>
      <w:pPr>
        <w:spacing w:line="480" w:lineRule="exact"/>
        <w:rPr>
          <w:color w:val="000000" w:themeColor="text1"/>
          <w:sz w:val="30"/>
          <w:highlight w:val="none"/>
        </w:rPr>
      </w:pPr>
    </w:p>
    <w:p>
      <w:pPr>
        <w:spacing w:line="480" w:lineRule="exact"/>
        <w:rPr>
          <w:color w:val="000000" w:themeColor="text1"/>
          <w:sz w:val="30"/>
          <w:highlight w:val="none"/>
        </w:rPr>
      </w:pP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学    院 （系 、所）</w:t>
      </w:r>
      <w:r>
        <w:rPr>
          <w:color w:val="000000" w:themeColor="text1"/>
          <w:sz w:val="30"/>
          <w:highlight w:val="none"/>
          <w:u w:val="single"/>
        </w:rPr>
        <w:t xml:space="preserve">      </w:t>
      </w:r>
      <w:r>
        <w:rPr>
          <w:rFonts w:hint="eastAsia"/>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一级学科 / 专业领域 </w:t>
      </w:r>
      <w:r>
        <w:rPr>
          <w:color w:val="000000" w:themeColor="text1"/>
          <w:sz w:val="30"/>
          <w:highlight w:val="none"/>
          <w:u w:val="single"/>
        </w:rPr>
        <w:t xml:space="preserve">   </w:t>
      </w:r>
      <w:r>
        <w:rPr>
          <w:rFonts w:hint="eastAsia"/>
          <w:color w:val="000000" w:themeColor="text1"/>
          <w:sz w:val="30"/>
          <w:highlight w:val="none"/>
          <w:u w:val="single"/>
        </w:rPr>
        <w:t xml:space="preserve">                    </w:t>
      </w:r>
      <w:r>
        <w:rPr>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研究生 姓名 及 学号 </w:t>
      </w:r>
      <w:r>
        <w:rPr>
          <w:color w:val="000000" w:themeColor="text1"/>
          <w:sz w:val="30"/>
          <w:highlight w:val="none"/>
          <w:u w:val="single"/>
        </w:rPr>
        <w:t xml:space="preserve">      </w:t>
      </w:r>
      <w:r>
        <w:rPr>
          <w:rFonts w:hint="eastAsia"/>
          <w:color w:val="000000" w:themeColor="text1"/>
          <w:sz w:val="30"/>
          <w:highlight w:val="none"/>
          <w:u w:val="single"/>
        </w:rPr>
        <w:t xml:space="preserve">              </w:t>
      </w:r>
      <w:r>
        <w:rPr>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指 导 教 师  姓 名 </w:t>
      </w:r>
      <w:r>
        <w:rPr>
          <w:color w:val="000000" w:themeColor="text1"/>
          <w:sz w:val="30"/>
          <w:highlight w:val="none"/>
          <w:u w:val="single"/>
        </w:rPr>
        <w:t xml:space="preserve">       </w:t>
      </w:r>
      <w:r>
        <w:rPr>
          <w:rFonts w:hint="eastAsia"/>
          <w:color w:val="000000" w:themeColor="text1"/>
          <w:sz w:val="30"/>
          <w:highlight w:val="none"/>
          <w:u w:val="single"/>
        </w:rPr>
        <w:t xml:space="preserve">              </w:t>
      </w:r>
      <w:r>
        <w:rPr>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开题论证小组组长姓名 </w:t>
      </w:r>
      <w:r>
        <w:rPr>
          <w:rFonts w:hint="eastAsia"/>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开题论证小组成员姓名 </w:t>
      </w:r>
      <w:r>
        <w:rPr>
          <w:rFonts w:hint="eastAsia"/>
          <w:color w:val="000000" w:themeColor="text1"/>
          <w:sz w:val="30"/>
          <w:highlight w:val="none"/>
          <w:u w:val="single"/>
        </w:rPr>
        <w:t xml:space="preserve">                       </w:t>
      </w:r>
    </w:p>
    <w:p>
      <w:pPr>
        <w:tabs>
          <w:tab w:val="left" w:pos="4111"/>
        </w:tabs>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                     </w:t>
      </w:r>
      <w:r>
        <w:rPr>
          <w:rFonts w:hint="eastAsia"/>
          <w:color w:val="000000" w:themeColor="text1"/>
          <w:sz w:val="30"/>
          <w:highlight w:val="none"/>
          <w:u w:val="single"/>
        </w:rPr>
        <w:t xml:space="preserve">                       </w:t>
      </w:r>
    </w:p>
    <w:p>
      <w:pPr>
        <w:tabs>
          <w:tab w:val="left" w:pos="5880"/>
        </w:tabs>
        <w:spacing w:line="480" w:lineRule="exact"/>
        <w:ind w:firstLine="1800" w:firstLineChars="600"/>
        <w:rPr>
          <w:color w:val="000000" w:themeColor="text1"/>
          <w:sz w:val="30"/>
          <w:highlight w:val="none"/>
        </w:rPr>
      </w:pPr>
      <w:r>
        <w:rPr>
          <w:color w:val="000000" w:themeColor="text1"/>
          <w:sz w:val="30"/>
          <w:highlight w:val="none"/>
        </w:rPr>
        <w:t xml:space="preserve">          </w:t>
      </w:r>
      <w:r>
        <w:rPr>
          <w:color w:val="000000" w:themeColor="text1"/>
          <w:sz w:val="30"/>
          <w:highlight w:val="none"/>
        </w:rPr>
        <w:tab/>
      </w:r>
    </w:p>
    <w:p>
      <w:pPr>
        <w:tabs>
          <w:tab w:val="left" w:pos="5880"/>
        </w:tabs>
        <w:spacing w:line="480" w:lineRule="exact"/>
        <w:rPr>
          <w:color w:val="000000" w:themeColor="text1"/>
          <w:sz w:val="30"/>
          <w:highlight w:val="none"/>
        </w:rPr>
      </w:pPr>
    </w:p>
    <w:p>
      <w:pPr>
        <w:tabs>
          <w:tab w:val="left" w:pos="5880"/>
        </w:tabs>
        <w:spacing w:line="480" w:lineRule="exact"/>
        <w:ind w:firstLine="1134" w:firstLineChars="378"/>
        <w:rPr>
          <w:color w:val="000000" w:themeColor="text1"/>
          <w:sz w:val="30"/>
          <w:highlight w:val="none"/>
        </w:rPr>
      </w:pPr>
      <w:r>
        <w:rPr>
          <w:color w:val="000000" w:themeColor="text1"/>
          <w:sz w:val="30"/>
          <w:highlight w:val="none"/>
        </w:rPr>
        <w:t>研究生通过开题</w:t>
      </w:r>
      <w:r>
        <w:rPr>
          <w:color w:val="000000" w:themeColor="text1"/>
          <w:sz w:val="30"/>
          <w:szCs w:val="30"/>
          <w:highlight w:val="none"/>
        </w:rPr>
        <w:t>论证</w:t>
      </w:r>
      <w:r>
        <w:rPr>
          <w:color w:val="000000" w:themeColor="text1"/>
          <w:sz w:val="30"/>
          <w:highlight w:val="none"/>
        </w:rPr>
        <w:t xml:space="preserve">日期： </w:t>
      </w:r>
      <w:r>
        <w:rPr>
          <w:rFonts w:hint="eastAsia"/>
          <w:color w:val="000000" w:themeColor="text1"/>
          <w:sz w:val="30"/>
          <w:highlight w:val="none"/>
        </w:rPr>
        <w:t xml:space="preserve">  </w:t>
      </w:r>
      <w:r>
        <w:rPr>
          <w:color w:val="000000" w:themeColor="text1"/>
          <w:sz w:val="30"/>
          <w:highlight w:val="none"/>
        </w:rPr>
        <w:t xml:space="preserve"> 年    月</w:t>
      </w:r>
      <w:r>
        <w:rPr>
          <w:rFonts w:hint="eastAsia"/>
          <w:color w:val="000000" w:themeColor="text1"/>
          <w:sz w:val="30"/>
          <w:highlight w:val="none"/>
        </w:rPr>
        <w:t xml:space="preserve">  </w:t>
      </w:r>
      <w:r>
        <w:rPr>
          <w:color w:val="000000" w:themeColor="text1"/>
          <w:sz w:val="30"/>
          <w:highlight w:val="none"/>
        </w:rPr>
        <w:t xml:space="preserve">  日</w:t>
      </w:r>
    </w:p>
    <w:p>
      <w:pPr>
        <w:tabs>
          <w:tab w:val="left" w:pos="5880"/>
        </w:tabs>
        <w:spacing w:line="480" w:lineRule="exact"/>
        <w:jc w:val="center"/>
        <w:rPr>
          <w:color w:val="000000" w:themeColor="text1"/>
          <w:sz w:val="30"/>
          <w:highlight w:val="none"/>
        </w:rPr>
      </w:pPr>
    </w:p>
    <w:p>
      <w:pPr>
        <w:tabs>
          <w:tab w:val="left" w:pos="5880"/>
        </w:tabs>
        <w:spacing w:line="480" w:lineRule="exact"/>
        <w:jc w:val="center"/>
        <w:rPr>
          <w:color w:val="000000" w:themeColor="text1"/>
          <w:sz w:val="30"/>
          <w:highlight w:val="none"/>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highlight w:val="none"/>
        </w:rPr>
      </w:pPr>
      <w:r>
        <w:rPr>
          <w:rFonts w:hint="eastAsia" w:asciiTheme="majorEastAsia" w:hAnsiTheme="majorEastAsia" w:eastAsiaTheme="majorEastAsia"/>
          <w:b/>
          <w:color w:val="000000" w:themeColor="text1"/>
          <w:sz w:val="28"/>
          <w:szCs w:val="28"/>
          <w:highlight w:val="none"/>
        </w:rPr>
        <w:t>附件2</w:t>
      </w:r>
    </w:p>
    <w:p>
      <w:pPr>
        <w:tabs>
          <w:tab w:val="left" w:pos="5880"/>
        </w:tabs>
        <w:spacing w:line="480" w:lineRule="exact"/>
        <w:jc w:val="left"/>
        <w:rPr>
          <w:color w:val="000000" w:themeColor="text1"/>
          <w:sz w:val="30"/>
          <w:highlight w:val="none"/>
        </w:rPr>
      </w:pPr>
    </w:p>
    <w:p>
      <w:pPr>
        <w:jc w:val="center"/>
        <w:rPr>
          <w:rFonts w:ascii="黑体" w:hAnsi="黑体" w:eastAsia="黑体"/>
          <w:color w:val="000000" w:themeColor="text1"/>
          <w:sz w:val="36"/>
          <w:szCs w:val="36"/>
          <w:highlight w:val="none"/>
        </w:rPr>
      </w:pPr>
      <w:r>
        <w:rPr>
          <w:rFonts w:hint="eastAsia" w:ascii="黑体" w:hAnsi="黑体" w:eastAsia="黑体"/>
          <w:color w:val="000000" w:themeColor="text1"/>
          <w:sz w:val="36"/>
          <w:szCs w:val="36"/>
          <w:highlight w:val="none"/>
        </w:rPr>
        <w:t>西北农林科技大学研究生学位论文开题论证记录表</w:t>
      </w:r>
    </w:p>
    <w:p>
      <w:pPr>
        <w:jc w:val="center"/>
        <w:rPr>
          <w:b/>
          <w:color w:val="000000" w:themeColor="text1"/>
          <w:sz w:val="18"/>
          <w:szCs w:val="18"/>
          <w:highlight w:val="none"/>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849"/>
        <w:gridCol w:w="2275"/>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816" w:type="dxa"/>
            <w:tcBorders>
              <w:top w:val="single" w:color="auto" w:sz="12" w:space="0"/>
              <w:left w:val="single" w:color="auto" w:sz="12" w:space="0"/>
            </w:tcBorders>
            <w:vAlign w:val="center"/>
          </w:tcPr>
          <w:p>
            <w:pPr>
              <w:spacing w:line="280" w:lineRule="exact"/>
              <w:jc w:val="center"/>
              <w:rPr>
                <w:color w:val="000000" w:themeColor="text1"/>
                <w:highlight w:val="none"/>
              </w:rPr>
            </w:pPr>
            <w:r>
              <w:rPr>
                <w:rFonts w:hint="eastAsia"/>
                <w:color w:val="000000" w:themeColor="text1"/>
                <w:highlight w:val="none"/>
              </w:rPr>
              <w:t>研究生姓名</w:t>
            </w:r>
          </w:p>
        </w:tc>
        <w:tc>
          <w:tcPr>
            <w:tcW w:w="1849" w:type="dxa"/>
            <w:tcBorders>
              <w:top w:val="single" w:color="auto" w:sz="12" w:space="0"/>
            </w:tcBorders>
            <w:vAlign w:val="center"/>
          </w:tcPr>
          <w:p>
            <w:pPr>
              <w:spacing w:line="280" w:lineRule="exact"/>
              <w:jc w:val="center"/>
              <w:rPr>
                <w:color w:val="000000" w:themeColor="text1"/>
                <w:highlight w:val="none"/>
              </w:rPr>
            </w:pPr>
          </w:p>
        </w:tc>
        <w:tc>
          <w:tcPr>
            <w:tcW w:w="2275" w:type="dxa"/>
            <w:tcBorders>
              <w:top w:val="single" w:color="auto" w:sz="12" w:space="0"/>
            </w:tcBorders>
            <w:vAlign w:val="center"/>
          </w:tcPr>
          <w:p>
            <w:pPr>
              <w:spacing w:line="280" w:lineRule="exact"/>
              <w:jc w:val="center"/>
              <w:rPr>
                <w:color w:val="000000" w:themeColor="text1"/>
                <w:spacing w:val="-16"/>
                <w:highlight w:val="none"/>
              </w:rPr>
            </w:pPr>
            <w:r>
              <w:rPr>
                <w:rFonts w:hint="eastAsia"/>
                <w:color w:val="000000" w:themeColor="text1"/>
                <w:spacing w:val="-16"/>
                <w:highlight w:val="none"/>
              </w:rPr>
              <w:t xml:space="preserve">  学 院（系、所）</w:t>
            </w:r>
          </w:p>
        </w:tc>
        <w:tc>
          <w:tcPr>
            <w:tcW w:w="2582" w:type="dxa"/>
            <w:tcBorders>
              <w:top w:val="single" w:color="auto" w:sz="12" w:space="0"/>
              <w:right w:val="single" w:color="auto" w:sz="12" w:space="0"/>
            </w:tcBorders>
            <w:vAlign w:val="center"/>
          </w:tcPr>
          <w:p>
            <w:pPr>
              <w:spacing w:line="280" w:lineRule="exact"/>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16" w:type="dxa"/>
            <w:tcBorders>
              <w:top w:val="single" w:color="auto" w:sz="4" w:space="0"/>
              <w:left w:val="single" w:color="auto" w:sz="12" w:space="0"/>
            </w:tcBorders>
            <w:vAlign w:val="center"/>
          </w:tcPr>
          <w:p>
            <w:pPr>
              <w:spacing w:line="280" w:lineRule="exact"/>
              <w:jc w:val="center"/>
              <w:rPr>
                <w:color w:val="000000" w:themeColor="text1"/>
                <w:highlight w:val="none"/>
              </w:rPr>
            </w:pPr>
            <w:r>
              <w:rPr>
                <w:rFonts w:hint="eastAsia"/>
                <w:color w:val="000000" w:themeColor="text1"/>
                <w:highlight w:val="none"/>
              </w:rPr>
              <w:t>研究生学号</w:t>
            </w:r>
          </w:p>
        </w:tc>
        <w:tc>
          <w:tcPr>
            <w:tcW w:w="1849" w:type="dxa"/>
            <w:tcBorders>
              <w:top w:val="single" w:color="auto" w:sz="4" w:space="0"/>
            </w:tcBorders>
            <w:vAlign w:val="center"/>
          </w:tcPr>
          <w:p>
            <w:pPr>
              <w:spacing w:line="280" w:lineRule="exact"/>
              <w:jc w:val="center"/>
              <w:rPr>
                <w:color w:val="000000" w:themeColor="text1"/>
                <w:highlight w:val="none"/>
              </w:rPr>
            </w:pPr>
          </w:p>
        </w:tc>
        <w:tc>
          <w:tcPr>
            <w:tcW w:w="2275" w:type="dxa"/>
            <w:tcBorders>
              <w:top w:val="single" w:color="auto" w:sz="4" w:space="0"/>
            </w:tcBorders>
            <w:vAlign w:val="center"/>
          </w:tcPr>
          <w:p>
            <w:pPr>
              <w:spacing w:line="280" w:lineRule="exact"/>
              <w:jc w:val="center"/>
              <w:rPr>
                <w:color w:val="000000" w:themeColor="text1"/>
                <w:spacing w:val="-16"/>
                <w:highlight w:val="none"/>
              </w:rPr>
            </w:pPr>
            <w:r>
              <w:rPr>
                <w:rFonts w:hint="eastAsia"/>
                <w:color w:val="000000" w:themeColor="text1"/>
                <w:highlight w:val="none"/>
              </w:rPr>
              <w:t>研究生类型（学术型 /应用型）</w:t>
            </w:r>
          </w:p>
        </w:tc>
        <w:tc>
          <w:tcPr>
            <w:tcW w:w="2582" w:type="dxa"/>
            <w:tcBorders>
              <w:top w:val="single" w:color="auto" w:sz="4" w:space="0"/>
              <w:right w:val="single" w:color="auto" w:sz="12" w:space="0"/>
            </w:tcBorders>
            <w:vAlign w:val="center"/>
          </w:tcPr>
          <w:p>
            <w:pPr>
              <w:spacing w:line="280" w:lineRule="exact"/>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16" w:type="dxa"/>
            <w:tcBorders>
              <w:left w:val="single" w:color="auto" w:sz="12" w:space="0"/>
            </w:tcBorders>
            <w:vAlign w:val="center"/>
          </w:tcPr>
          <w:p>
            <w:pPr>
              <w:spacing w:line="280" w:lineRule="exact"/>
              <w:jc w:val="center"/>
              <w:rPr>
                <w:color w:val="000000" w:themeColor="text1"/>
                <w:highlight w:val="none"/>
              </w:rPr>
            </w:pPr>
            <w:r>
              <w:rPr>
                <w:rFonts w:hint="eastAsia"/>
                <w:color w:val="000000" w:themeColor="text1"/>
                <w:highlight w:val="none"/>
              </w:rPr>
              <w:t>导师姓名</w:t>
            </w:r>
          </w:p>
        </w:tc>
        <w:tc>
          <w:tcPr>
            <w:tcW w:w="1849" w:type="dxa"/>
            <w:vAlign w:val="center"/>
          </w:tcPr>
          <w:p>
            <w:pPr>
              <w:spacing w:line="280" w:lineRule="exact"/>
              <w:jc w:val="center"/>
              <w:rPr>
                <w:color w:val="000000" w:themeColor="text1"/>
                <w:highlight w:val="none"/>
              </w:rPr>
            </w:pPr>
          </w:p>
        </w:tc>
        <w:tc>
          <w:tcPr>
            <w:tcW w:w="2275" w:type="dxa"/>
            <w:vAlign w:val="center"/>
          </w:tcPr>
          <w:p>
            <w:pPr>
              <w:spacing w:line="280" w:lineRule="exact"/>
              <w:jc w:val="center"/>
              <w:rPr>
                <w:color w:val="000000" w:themeColor="text1"/>
                <w:spacing w:val="-16"/>
                <w:highlight w:val="none"/>
              </w:rPr>
            </w:pPr>
            <w:r>
              <w:rPr>
                <w:rFonts w:hint="eastAsia"/>
                <w:color w:val="000000" w:themeColor="text1"/>
                <w:spacing w:val="-16"/>
                <w:highlight w:val="none"/>
              </w:rPr>
              <w:t>培养层次（博士/硕士）</w:t>
            </w:r>
          </w:p>
        </w:tc>
        <w:tc>
          <w:tcPr>
            <w:tcW w:w="2582" w:type="dxa"/>
            <w:tcBorders>
              <w:right w:val="single" w:color="auto" w:sz="12" w:space="0"/>
            </w:tcBorders>
            <w:vAlign w:val="center"/>
          </w:tcPr>
          <w:p>
            <w:pPr>
              <w:spacing w:line="280" w:lineRule="exact"/>
              <w:jc w:val="center"/>
              <w:rPr>
                <w:color w:val="000000" w:themeColor="text1"/>
                <w:spacing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65" w:type="dxa"/>
            <w:gridSpan w:val="2"/>
            <w:tcBorders>
              <w:left w:val="single" w:color="auto" w:sz="12" w:space="0"/>
            </w:tcBorders>
            <w:vAlign w:val="center"/>
          </w:tcPr>
          <w:p>
            <w:pPr>
              <w:spacing w:line="280" w:lineRule="exact"/>
              <w:jc w:val="center"/>
              <w:rPr>
                <w:color w:val="000000" w:themeColor="text1"/>
                <w:highlight w:val="none"/>
              </w:rPr>
            </w:pPr>
            <w:r>
              <w:rPr>
                <w:rFonts w:hint="eastAsia"/>
                <w:color w:val="000000" w:themeColor="text1"/>
                <w:highlight w:val="none"/>
              </w:rPr>
              <w:t>所在一级学科 / 专业领域名称</w:t>
            </w:r>
          </w:p>
        </w:tc>
        <w:tc>
          <w:tcPr>
            <w:tcW w:w="4857" w:type="dxa"/>
            <w:gridSpan w:val="2"/>
            <w:tcBorders>
              <w:right w:val="single" w:color="auto" w:sz="12" w:space="0"/>
            </w:tcBorders>
            <w:vAlign w:val="center"/>
          </w:tcPr>
          <w:p>
            <w:pPr>
              <w:spacing w:line="280" w:lineRule="exact"/>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2" w:type="dxa"/>
            <w:gridSpan w:val="4"/>
            <w:tcBorders>
              <w:left w:val="single" w:color="auto" w:sz="12" w:space="0"/>
              <w:right w:val="single" w:color="auto" w:sz="12" w:space="0"/>
            </w:tcBorders>
            <w:vAlign w:val="center"/>
          </w:tcPr>
          <w:p>
            <w:pPr>
              <w:spacing w:line="280" w:lineRule="exact"/>
              <w:rPr>
                <w:color w:val="000000" w:themeColor="text1"/>
                <w:highlight w:val="none"/>
              </w:rPr>
            </w:pPr>
            <w:r>
              <w:rPr>
                <w:rFonts w:hint="eastAsia"/>
                <w:color w:val="000000" w:themeColor="text1"/>
                <w:highlight w:val="none"/>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1" w:hRule="atLeast"/>
        </w:trPr>
        <w:tc>
          <w:tcPr>
            <w:tcW w:w="8522" w:type="dxa"/>
            <w:gridSpan w:val="4"/>
            <w:tcBorders>
              <w:left w:val="single" w:color="auto" w:sz="12" w:space="0"/>
              <w:bottom w:val="single" w:color="auto" w:sz="4" w:space="0"/>
              <w:right w:val="single" w:color="auto" w:sz="12" w:space="0"/>
            </w:tcBorders>
            <w:vAlign w:val="center"/>
          </w:tcPr>
          <w:p>
            <w:pPr>
              <w:spacing w:line="280" w:lineRule="exact"/>
              <w:rPr>
                <w:color w:val="000000" w:themeColor="text1"/>
                <w:highlight w:val="none"/>
              </w:rPr>
            </w:pPr>
            <w:r>
              <w:rPr>
                <w:rFonts w:hint="eastAsia"/>
                <w:color w:val="000000" w:themeColor="text1"/>
                <w:highlight w:val="none"/>
              </w:rPr>
              <w:t>开题小组成员所提问题、研究生回答内容及开题小组给出的修改建议：</w:t>
            </w:r>
          </w:p>
          <w:p>
            <w:pPr>
              <w:spacing w:line="280" w:lineRule="exact"/>
              <w:rPr>
                <w:color w:val="000000" w:themeColor="text1"/>
                <w:highlight w:val="none"/>
              </w:rPr>
            </w:pPr>
          </w:p>
          <w:p>
            <w:pPr>
              <w:spacing w:line="280" w:lineRule="exact"/>
              <w:rPr>
                <w:color w:val="000000" w:themeColor="text1"/>
                <w:highlight w:val="none"/>
              </w:rPr>
            </w:pPr>
            <w:r>
              <w:rPr>
                <w:rFonts w:hint="eastAsia"/>
                <w:color w:val="000000" w:themeColor="text1"/>
                <w:highlight w:val="none"/>
              </w:rPr>
              <w:t xml:space="preserve"> </w:t>
            </w: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tc>
      </w:tr>
    </w:tbl>
    <w:p>
      <w:pPr>
        <w:rPr>
          <w:color w:val="000000" w:themeColor="text1"/>
          <w:highlight w:val="none"/>
        </w:rPr>
      </w:pPr>
      <w:r>
        <w:rPr>
          <w:rFonts w:hint="eastAsia"/>
          <w:color w:val="000000" w:themeColor="text1"/>
          <w:highlight w:val="none"/>
        </w:rPr>
        <w:t>（本页可添加副页）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6" w:hRule="atLeast"/>
        </w:trPr>
        <w:tc>
          <w:tcPr>
            <w:tcW w:w="8522" w:type="dxa"/>
          </w:tcPr>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spacing w:line="380" w:lineRule="exact"/>
              <w:ind w:firstLine="4410" w:firstLineChars="2100"/>
              <w:rPr>
                <w:color w:val="000000" w:themeColor="text1"/>
                <w:highlight w:val="none"/>
              </w:rPr>
            </w:pPr>
            <w:r>
              <w:rPr>
                <w:rFonts w:hint="eastAsia"/>
                <w:color w:val="000000" w:themeColor="text1"/>
                <w:highlight w:val="none"/>
              </w:rPr>
              <w:t>开题秘书签字：</w:t>
            </w:r>
          </w:p>
          <w:p>
            <w:pPr>
              <w:spacing w:line="280" w:lineRule="exact"/>
              <w:rPr>
                <w:color w:val="000000" w:themeColor="text1"/>
                <w:highlight w:val="none"/>
              </w:rPr>
            </w:pPr>
            <w:r>
              <w:rPr>
                <w:rFonts w:hint="eastAsia"/>
                <w:color w:val="000000" w:themeColor="text1"/>
                <w:highlight w:val="none"/>
              </w:rPr>
              <w:t xml:space="preserve">                                                   </w:t>
            </w:r>
          </w:p>
          <w:p>
            <w:pPr>
              <w:ind w:firstLine="4930" w:firstLineChars="2348"/>
              <w:rPr>
                <w:color w:val="000000" w:themeColor="text1"/>
                <w:highlight w:val="none"/>
              </w:rPr>
            </w:pPr>
            <w:r>
              <w:rPr>
                <w:rFonts w:hint="eastAsia"/>
                <w:color w:val="000000" w:themeColor="text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2" w:type="dxa"/>
          </w:tcPr>
          <w:p>
            <w:pPr>
              <w:rPr>
                <w:color w:val="000000" w:themeColor="text1"/>
                <w:highlight w:val="none"/>
              </w:rPr>
            </w:pPr>
          </w:p>
          <w:p>
            <w:pPr>
              <w:rPr>
                <w:color w:val="000000" w:themeColor="text1"/>
                <w:highlight w:val="none"/>
              </w:rPr>
            </w:pPr>
          </w:p>
          <w:p>
            <w:pPr>
              <w:rPr>
                <w:color w:val="000000" w:themeColor="text1"/>
                <w:highlight w:val="none"/>
              </w:rPr>
            </w:pPr>
            <w:r>
              <w:rPr>
                <w:rFonts w:hint="eastAsia"/>
                <w:color w:val="000000" w:themeColor="text1"/>
                <w:highlight w:val="none"/>
              </w:rPr>
              <w:t>表决结果：</w:t>
            </w:r>
          </w:p>
          <w:p>
            <w:pPr>
              <w:rPr>
                <w:color w:val="000000" w:themeColor="text1"/>
                <w:highlight w:val="none"/>
              </w:rPr>
            </w:pPr>
            <w:r>
              <w:rPr>
                <w:rFonts w:hint="eastAsia"/>
                <w:color w:val="000000" w:themeColor="text1"/>
                <w:highlight w:val="none"/>
              </w:rPr>
              <w:t xml:space="preserve">    到会成员</w:t>
            </w:r>
            <w:r>
              <w:rPr>
                <w:rFonts w:hint="eastAsia"/>
                <w:color w:val="000000" w:themeColor="text1"/>
                <w:highlight w:val="none"/>
                <w:u w:val="single"/>
              </w:rPr>
              <w:t xml:space="preserve">    </w:t>
            </w:r>
            <w:r>
              <w:rPr>
                <w:rFonts w:hint="eastAsia"/>
                <w:color w:val="000000" w:themeColor="text1"/>
                <w:highlight w:val="none"/>
              </w:rPr>
              <w:t>人，同意</w:t>
            </w:r>
            <w:r>
              <w:rPr>
                <w:rFonts w:hint="eastAsia"/>
                <w:color w:val="000000" w:themeColor="text1"/>
                <w:highlight w:val="none"/>
                <w:u w:val="single"/>
              </w:rPr>
              <w:t xml:space="preserve">    </w:t>
            </w:r>
            <w:r>
              <w:rPr>
                <w:rFonts w:hint="eastAsia"/>
                <w:color w:val="000000" w:themeColor="text1"/>
                <w:highlight w:val="none"/>
              </w:rPr>
              <w:t>票，不同意</w:t>
            </w:r>
            <w:r>
              <w:rPr>
                <w:rFonts w:hint="eastAsia"/>
                <w:color w:val="000000" w:themeColor="text1"/>
                <w:highlight w:val="none"/>
                <w:u w:val="single"/>
              </w:rPr>
              <w:t xml:space="preserve">    </w:t>
            </w:r>
            <w:r>
              <w:rPr>
                <w:rFonts w:hint="eastAsia"/>
                <w:color w:val="000000" w:themeColor="text1"/>
                <w:highlight w:val="none"/>
              </w:rPr>
              <w:t>票，弃权</w:t>
            </w:r>
            <w:r>
              <w:rPr>
                <w:rFonts w:hint="eastAsia"/>
                <w:color w:val="000000" w:themeColor="text1"/>
                <w:highlight w:val="none"/>
                <w:u w:val="single"/>
              </w:rPr>
              <w:t xml:space="preserve">    </w:t>
            </w:r>
            <w:r>
              <w:rPr>
                <w:rFonts w:hint="eastAsia"/>
                <w:color w:val="000000" w:themeColor="text1"/>
                <w:highlight w:val="none"/>
              </w:rPr>
              <w:t>票。</w:t>
            </w:r>
          </w:p>
          <w:p>
            <w:pPr>
              <w:rPr>
                <w:color w:val="000000" w:themeColor="text1"/>
                <w:highlight w:val="none"/>
              </w:rPr>
            </w:pPr>
          </w:p>
          <w:p>
            <w:pPr>
              <w:rPr>
                <w:color w:val="000000" w:themeColor="text1"/>
                <w:highlight w:val="none"/>
              </w:rPr>
            </w:pPr>
            <w:r>
              <w:rPr>
                <w:rFonts w:hint="eastAsia"/>
                <w:color w:val="000000" w:themeColor="text1"/>
                <w:highlight w:val="none"/>
              </w:rPr>
              <w:t>开题论证结果（通过或不通过）：</w:t>
            </w:r>
          </w:p>
          <w:p>
            <w:pPr>
              <w:rPr>
                <w:color w:val="000000" w:themeColor="text1"/>
                <w:highlight w:val="none"/>
              </w:rPr>
            </w:pPr>
          </w:p>
          <w:p>
            <w:pPr>
              <w:rPr>
                <w:color w:val="000000" w:themeColor="text1"/>
                <w:highlight w:val="none"/>
              </w:rPr>
            </w:pPr>
          </w:p>
          <w:p>
            <w:pPr>
              <w:rPr>
                <w:color w:val="000000" w:themeColor="text1"/>
                <w:highlight w:val="none"/>
              </w:rPr>
            </w:pPr>
          </w:p>
          <w:p>
            <w:pPr>
              <w:ind w:firstLine="4391" w:firstLineChars="2091"/>
              <w:rPr>
                <w:color w:val="000000" w:themeColor="text1"/>
                <w:highlight w:val="none"/>
              </w:rPr>
            </w:pPr>
            <w:r>
              <w:rPr>
                <w:rFonts w:hint="eastAsia"/>
                <w:color w:val="000000" w:themeColor="text1"/>
                <w:highlight w:val="none"/>
              </w:rPr>
              <w:t>开题小组组长签字：</w:t>
            </w:r>
          </w:p>
          <w:p>
            <w:pPr>
              <w:ind w:firstLine="4391" w:firstLineChars="2091"/>
              <w:rPr>
                <w:color w:val="000000" w:themeColor="text1"/>
                <w:highlight w:val="none"/>
              </w:rPr>
            </w:pPr>
          </w:p>
          <w:p>
            <w:pPr>
              <w:ind w:firstLine="5019" w:firstLineChars="2390"/>
              <w:rPr>
                <w:color w:val="000000" w:themeColor="text1"/>
                <w:highlight w:val="none"/>
              </w:rPr>
            </w:pPr>
            <w:r>
              <w:rPr>
                <w:rFonts w:hint="eastAsia"/>
                <w:color w:val="000000" w:themeColor="text1"/>
                <w:highlight w:val="none"/>
              </w:rPr>
              <w:t>年    月    日</w:t>
            </w:r>
          </w:p>
        </w:tc>
      </w:tr>
    </w:tbl>
    <w:p>
      <w:pPr>
        <w:rPr>
          <w:highlight w:val="none"/>
        </w:rPr>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RlNjQ3NjgxZDRlZTk3N2RmZTUxZmY2ZGRlZDU1MmIifQ=="/>
  </w:docVars>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04095747"/>
    <w:rsid w:val="1E6E3DD1"/>
    <w:rsid w:val="217505A9"/>
    <w:rsid w:val="31324E97"/>
    <w:rsid w:val="46805392"/>
    <w:rsid w:val="4B640FA9"/>
    <w:rsid w:val="579F51B3"/>
    <w:rsid w:val="7485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500" w:lineRule="exact"/>
      <w:ind w:firstLine="560" w:firstLineChars="200"/>
    </w:pPr>
    <w:rPr>
      <w:sz w:val="28"/>
    </w:rPr>
  </w:style>
  <w:style w:type="paragraph" w:styleId="4">
    <w:name w:val="Plain Text"/>
    <w:basedOn w:val="1"/>
    <w:link w:val="14"/>
    <w:qFormat/>
    <w:uiPriority w:val="0"/>
    <w:rPr>
      <w:rFonts w:ascii="宋体" w:hAnsi="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Char"/>
    <w:basedOn w:val="9"/>
    <w:link w:val="2"/>
    <w:qFormat/>
    <w:uiPriority w:val="99"/>
    <w:rPr>
      <w:rFonts w:ascii="Times New Roman" w:hAnsi="Times New Roman" w:eastAsia="方正小标宋简体" w:cs="Times New Roman"/>
      <w:bCs/>
      <w:kern w:val="0"/>
      <w:sz w:val="44"/>
      <w:szCs w:val="3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正文文本缩进 Char"/>
    <w:basedOn w:val="9"/>
    <w:link w:val="3"/>
    <w:qFormat/>
    <w:uiPriority w:val="0"/>
    <w:rPr>
      <w:rFonts w:ascii="Times New Roman" w:hAnsi="Times New Roman" w:eastAsia="宋体" w:cs="Times New Roman"/>
      <w:sz w:val="28"/>
      <w:szCs w:val="24"/>
    </w:rPr>
  </w:style>
  <w:style w:type="character" w:customStyle="1" w:styleId="14">
    <w:name w:val="纯文本 Char"/>
    <w:basedOn w:val="9"/>
    <w:link w:val="4"/>
    <w:qFormat/>
    <w:uiPriority w:val="0"/>
    <w:rPr>
      <w:rFonts w:ascii="宋体" w:hAnsi="Courier New" w:eastAsia="宋体" w:cs="Times New Roman"/>
      <w:szCs w:val="21"/>
    </w:rPr>
  </w:style>
  <w:style w:type="character" w:customStyle="1" w:styleId="15">
    <w:name w:val="HTML 预设格式 Char"/>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427</Words>
  <Characters>2437</Characters>
  <Lines>20</Lines>
  <Paragraphs>5</Paragraphs>
  <TotalTime>85</TotalTime>
  <ScaleCrop>false</ScaleCrop>
  <LinksUpToDate>false</LinksUpToDate>
  <CharactersWithSpaces>2859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2017-12-20T06:16:00Z</dcterms:created>
  <dc:creator>苏美琼</dc:creator>
  <cp:lastModifiedBy>张娟娟</cp:lastModifiedBy>
  <cp:lastPrinted>2017-12-22T07:07:00Z</cp:lastPrinted>
  <dcterms:modified xsi:type="dcterms:W3CDTF">2023-11-08T06:12:47Z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48CC6D84FA66437C99EEEE8CB9DEE7C7</vt:lpwstr>
  </property>
</Properties>
</file>