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9CAA3B">
      <w:pPr>
        <w:keepNext w:val="0"/>
        <w:keepLines w:val="0"/>
        <w:widowControl/>
        <w:suppressLineNumbers w:val="0"/>
        <w:jc w:val="left"/>
        <w:rPr>
          <w:rFonts w:hint="default"/>
          <w:b w:val="0"/>
          <w:bCs/>
          <w:lang w:val="en-US"/>
        </w:rPr>
      </w:pPr>
      <w:r>
        <w:rPr>
          <w:rFonts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附件</w:t>
      </w:r>
      <w:r>
        <w:rPr>
          <w:rFonts w:hint="eastAsia" w:ascii="仿宋" w:hAnsi="仿宋" w:eastAsia="仿宋" w:cs="仿宋"/>
          <w:b w:val="0"/>
          <w:bCs/>
          <w:color w:val="000000"/>
          <w:kern w:val="0"/>
          <w:sz w:val="24"/>
          <w:szCs w:val="24"/>
          <w:lang w:val="en-US" w:eastAsia="zh-CN" w:bidi="ar"/>
        </w:rPr>
        <w:t>4</w:t>
      </w:r>
    </w:p>
    <w:p w14:paraId="1C7DEC7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西北农林科技大学</w:t>
      </w:r>
    </w:p>
    <w:p w14:paraId="7742404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32"/>
          <w:szCs w:val="32"/>
          <w:lang w:val="en-US" w:eastAsia="zh-CN" w:bidi="ar"/>
        </w:rPr>
        <w:t>风景园林艺术学院 2026年推免研究生个人陈述</w:t>
      </w:r>
    </w:p>
    <w:tbl>
      <w:tblPr>
        <w:tblStyle w:val="3"/>
        <w:tblW w:w="9298" w:type="dxa"/>
        <w:tblInd w:w="-4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2578"/>
        <w:gridCol w:w="1758"/>
        <w:gridCol w:w="3174"/>
      </w:tblGrid>
      <w:tr w14:paraId="6D601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 w14:paraId="4189358D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2578" w:type="dxa"/>
          </w:tcPr>
          <w:p w14:paraId="398735BE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0D275CA6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本科学校</w:t>
            </w:r>
          </w:p>
        </w:tc>
        <w:tc>
          <w:tcPr>
            <w:tcW w:w="3174" w:type="dxa"/>
          </w:tcPr>
          <w:p w14:paraId="4C64668A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452D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788" w:type="dxa"/>
          </w:tcPr>
          <w:p w14:paraId="10B46C21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本科专业</w:t>
            </w:r>
          </w:p>
        </w:tc>
        <w:tc>
          <w:tcPr>
            <w:tcW w:w="2578" w:type="dxa"/>
          </w:tcPr>
          <w:p w14:paraId="77CF94C8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58" w:type="dxa"/>
          </w:tcPr>
          <w:p w14:paraId="1C6A6B3D">
            <w:pPr>
              <w:jc w:val="center"/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32"/>
                <w:vertAlign w:val="baseline"/>
                <w:lang w:val="en-US" w:eastAsia="zh-CN"/>
              </w:rPr>
              <w:t>申请攻读专业</w:t>
            </w:r>
          </w:p>
        </w:tc>
        <w:tc>
          <w:tcPr>
            <w:tcW w:w="3174" w:type="dxa"/>
          </w:tcPr>
          <w:p w14:paraId="30245D21">
            <w:pPr>
              <w:jc w:val="center"/>
              <w:rPr>
                <w:sz w:val="24"/>
                <w:szCs w:val="32"/>
                <w:vertAlign w:val="baseline"/>
                <w:lang w:val="en-US" w:eastAsia="zh-CN"/>
              </w:rPr>
            </w:pPr>
          </w:p>
        </w:tc>
      </w:tr>
      <w:tr w14:paraId="1EE391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5" w:hRule="atLeast"/>
        </w:trPr>
        <w:tc>
          <w:tcPr>
            <w:tcW w:w="9298" w:type="dxa"/>
            <w:gridSpan w:val="4"/>
          </w:tcPr>
          <w:p w14:paraId="77A4EB7E">
            <w:pPr>
              <w:keepNext w:val="0"/>
              <w:keepLines w:val="0"/>
              <w:widowControl/>
              <w:suppressLineNumbers w:val="0"/>
              <w:jc w:val="left"/>
              <w:rPr>
                <w:color w:val="767171" w:themeColor="background2" w:themeShade="80"/>
                <w:sz w:val="21"/>
                <w:szCs w:val="21"/>
              </w:rPr>
            </w:pPr>
            <w:r>
              <w:rPr>
                <w:rFonts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>请用大约 1500 字介绍你的思想政治理论学习、在所申请的专业曾经作过的研究工作、以及攻</w:t>
            </w:r>
            <w:r>
              <w:rPr>
                <w:rFonts w:hint="eastAsia" w:ascii="仿宋" w:hAnsi="仿宋" w:eastAsia="仿宋" w:cs="仿宋"/>
                <w:color w:val="767171" w:themeColor="background2" w:themeShade="80"/>
                <w:kern w:val="0"/>
                <w:sz w:val="21"/>
                <w:szCs w:val="21"/>
                <w:lang w:val="en-US" w:eastAsia="zh-CN" w:bidi="ar"/>
              </w:rPr>
              <w:t xml:space="preserve">读研究生阶段的学习和研究计划等。（请围绕以下条目展开，重点突出，可附页，最多不超过2页） </w:t>
            </w:r>
          </w:p>
          <w:p w14:paraId="034E8CAF">
            <w:pPr>
              <w:numPr>
                <w:ilvl w:val="0"/>
                <w:numId w:val="0"/>
              </w:numPr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65FA64E5"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1.政治理论学习：</w:t>
            </w:r>
          </w:p>
          <w:p w14:paraId="77565BC8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4A51AF50"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2.外语水平：</w:t>
            </w:r>
          </w:p>
          <w:p w14:paraId="71A8FFB1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00B1A9C4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3.社会服务活动经历：</w:t>
            </w:r>
          </w:p>
          <w:p w14:paraId="7F129D06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11F416E3"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4.本科参与竞赛及获奖：</w:t>
            </w:r>
            <w:bookmarkStart w:id="0" w:name="_GoBack"/>
            <w:bookmarkEnd w:id="0"/>
          </w:p>
          <w:p w14:paraId="1E990BCF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3867B798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5.本科期间科研经历及成果：</w:t>
            </w:r>
          </w:p>
          <w:p w14:paraId="3EE60915">
            <w:pPr>
              <w:numPr>
                <w:ilvl w:val="0"/>
                <w:numId w:val="0"/>
              </w:numP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</w:p>
          <w:p w14:paraId="4A0D9007">
            <w:pPr>
              <w:numPr>
                <w:ilvl w:val="0"/>
                <w:numId w:val="0"/>
              </w:numPr>
              <w:rPr>
                <w:rFonts w:hint="default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</w:pPr>
            <w:r>
              <w:rPr>
                <w:rFonts w:hint="eastAsia"/>
                <w:color w:val="8497B0" w:themeColor="text2" w:themeTint="99"/>
                <w:sz w:val="21"/>
                <w:vertAlign w:val="baseline"/>
                <w:lang w:val="en-US" w:eastAsia="zh-CN"/>
                <w14:textFill>
                  <w14:solidFill>
                    <w14:schemeClr w14:val="tx2">
                      <w14:lumMod w14:val="60000"/>
                      <w14:lumOff w14:val="40000"/>
                    </w14:schemeClr>
                  </w14:solidFill>
                </w14:textFill>
              </w:rPr>
              <w:t>6.研究生学习规划：</w:t>
            </w:r>
          </w:p>
          <w:p w14:paraId="2E54EF1C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2C8C30B4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2DB38BB9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137A1D3A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3C1C1118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0BF638B6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68AEB5F4">
            <w:pPr>
              <w:numPr>
                <w:ilvl w:val="0"/>
                <w:numId w:val="0"/>
              </w:numPr>
              <w:rPr>
                <w:rFonts w:hint="default"/>
                <w:sz w:val="21"/>
                <w:vertAlign w:val="baseline"/>
                <w:lang w:val="en-US" w:eastAsia="zh-CN"/>
              </w:rPr>
            </w:pPr>
          </w:p>
          <w:p w14:paraId="0D2BA3A3">
            <w:pPr>
              <w:rPr>
                <w:sz w:val="21"/>
                <w:vertAlign w:val="baseline"/>
                <w:lang w:val="en-US" w:eastAsia="zh-CN"/>
              </w:rPr>
            </w:pPr>
          </w:p>
          <w:p w14:paraId="3253B422">
            <w:pPr>
              <w:rPr>
                <w:sz w:val="21"/>
                <w:vertAlign w:val="baseline"/>
                <w:lang w:val="en-US" w:eastAsia="zh-CN"/>
              </w:rPr>
            </w:pPr>
          </w:p>
          <w:p w14:paraId="6B392ACB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33139912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60A55983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1142BEB6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083306A3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15BA9C61">
            <w:pPr>
              <w:wordWrap w:val="0"/>
              <w:jc w:val="both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327244F6"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360A9656"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529BEA39"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41EDA56B">
            <w:pPr>
              <w:wordWrap w:val="0"/>
              <w:jc w:val="right"/>
              <w:rPr>
                <w:rFonts w:hint="eastAsia"/>
                <w:sz w:val="21"/>
                <w:vertAlign w:val="baseline"/>
                <w:lang w:val="en-US" w:eastAsia="zh-CN"/>
              </w:rPr>
            </w:pPr>
          </w:p>
          <w:p w14:paraId="055872B9">
            <w:pPr>
              <w:wordWrap w:val="0"/>
              <w:jc w:val="right"/>
              <w:rPr>
                <w:rFonts w:hint="default"/>
                <w:sz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考生签名：           </w:t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vertAlign w:val="baseline"/>
                <w:lang w:val="en-US" w:eastAsia="zh-CN"/>
              </w:rPr>
              <w:t xml:space="preserve"> 年   月   日   </w:t>
            </w:r>
          </w:p>
        </w:tc>
      </w:tr>
    </w:tbl>
    <w:p w14:paraId="2F7838B0">
      <w:pPr>
        <w:rPr>
          <w:sz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jMjg0MjFlMWM3NGE1NDQ1MzlmZjk0MzY1OGEzMDIifQ=="/>
  </w:docVars>
  <w:rsids>
    <w:rsidRoot w:val="119D2E8B"/>
    <w:rsid w:val="0BB1382E"/>
    <w:rsid w:val="105A3FB1"/>
    <w:rsid w:val="119D2E8B"/>
    <w:rsid w:val="11A95076"/>
    <w:rsid w:val="1CEE5FB2"/>
    <w:rsid w:val="20187A2B"/>
    <w:rsid w:val="238F438B"/>
    <w:rsid w:val="29CC2AD5"/>
    <w:rsid w:val="388E5DF4"/>
    <w:rsid w:val="413F6B67"/>
    <w:rsid w:val="4A340452"/>
    <w:rsid w:val="66D24212"/>
    <w:rsid w:val="6B9443FD"/>
    <w:rsid w:val="779E0C3C"/>
    <w:rsid w:val="7A8C2914"/>
    <w:rsid w:val="7AA2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206</Characters>
  <Lines>0</Lines>
  <Paragraphs>0</Paragraphs>
  <TotalTime>18</TotalTime>
  <ScaleCrop>false</ScaleCrop>
  <LinksUpToDate>false</LinksUpToDate>
  <CharactersWithSpaces>231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2020-10-05T02:50:00Z</dcterms:created>
  <dc:creator>张娟娟</dc:creator>
  <cp:lastModifiedBy>教授委员会意见</cp:lastModifiedBy>
  <cp:lastPrinted>2020-10-10T07:43:00Z</cp:lastPrinted>
  <dcterms:modified xsi:type="dcterms:W3CDTF">2025-09-09T00:53:33Z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11738105E8E6419F95B1C79CC91357FD_13</vt:lpwstr>
  </property>
  <property fmtid="{D5CDD505-2E9C-101B-9397-08002B2CF9AE}" pid="4" name="KSOTemplateDocerSaveRecord">
    <vt:lpwstr>eyJoZGlkIjoiYmFjMjg0MjFlMWM3NGE1NDQ1MzlmZjk0MzY1OGEzMDIiLCJ1c2VySWQiOiIzMjY3MTgzMjMifQ==</vt:lpwstr>
  </property>
</Properties>
</file>